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11383">
      <w:pPr>
        <w:widowControl/>
        <w:ind w:firstLine="643" w:firstLineChars="200"/>
        <w:jc w:val="left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color w:val="000000"/>
          <w:sz w:val="32"/>
          <w:szCs w:val="32"/>
          <w:shd w:val="clear" w:color="auto" w:fill="FFFFFF"/>
        </w:rPr>
        <w:t>报价单位（盖章）：</w:t>
      </w:r>
    </w:p>
    <w:tbl>
      <w:tblPr>
        <w:tblStyle w:val="6"/>
        <w:tblW w:w="915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98"/>
        <w:gridCol w:w="2464"/>
        <w:gridCol w:w="1244"/>
        <w:gridCol w:w="1380"/>
        <w:gridCol w:w="1739"/>
        <w:gridCol w:w="935"/>
      </w:tblGrid>
      <w:tr w14:paraId="54D7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EB35E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DC98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纸张厚度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EF1F">
            <w:pPr>
              <w:widowControl/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纸张规格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1E470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报价</w:t>
            </w:r>
          </w:p>
          <w:p w14:paraId="173A5117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（单价）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6DF09">
            <w:pPr>
              <w:widowControl/>
              <w:jc w:val="center"/>
              <w:rPr>
                <w:rFonts w:hint="eastAsia"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预计采购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FF0000"/>
                <w:sz w:val="24"/>
                <w:szCs w:val="24"/>
                <w:shd w:val="clear" w:color="auto" w:fill="FFFFFF"/>
              </w:rPr>
              <w:t>印刷</w:t>
            </w:r>
          </w:p>
          <w:p w14:paraId="5D317017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FF0000"/>
                <w:sz w:val="24"/>
                <w:szCs w:val="24"/>
                <w:shd w:val="clear" w:color="auto" w:fill="FFFFFF"/>
              </w:rPr>
              <w:t>张数（约）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64F01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测算报价合计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BBCBC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39A8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D44C5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速印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D7C9A97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  <w:p w14:paraId="29A70536">
            <w:pPr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D687D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8K/A3单面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ECB22A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9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96C07A5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B0D45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0D9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DF9C3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D80F011">
            <w:pPr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DFBB5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8K/A3双面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0584B11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C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8100000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973900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91394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CF3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C06930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AD640A6">
            <w:pPr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93428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16K/A4单面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BEA0343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2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750000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CB44B41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A770A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07D3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80D12A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BB22C">
            <w:pPr>
              <w:widowControl/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DC3C7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16K/A4双面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38510A0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E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1200000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D8BB475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7088E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7B0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6F0FD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复印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268839F4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80g</w:t>
            </w:r>
          </w:p>
          <w:p w14:paraId="5B84ACF4">
            <w:pPr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D9BCF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A3单面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85F042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C6D0F1C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FBE31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B3A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BACEC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4414909A">
            <w:pPr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F91B2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A3双面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3A7D69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B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62A901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50966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0AED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420B2B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161B931">
            <w:pPr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C39A9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A4单面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07194E8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9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EE82C3A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42314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979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8AB5EB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DABE3">
            <w:pPr>
              <w:widowControl/>
              <w:ind w:firstLine="480" w:firstLineChars="20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3458A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A4双面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CEB8D5B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EEB7BC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76874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3089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DEAC2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彩印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9076D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80g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0CF90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A4单面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9F8D4AF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D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2329C3C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E1956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7F2F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F28F7">
            <w:pPr>
              <w:widowControl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52D1F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80g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A491A">
            <w:pPr>
              <w:widowControl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A4双面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3A0A19C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C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22332ED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C719A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D7E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AA86C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189C72A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B45CD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63D8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15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F0033">
            <w:pPr>
              <w:widowControl/>
              <w:shd w:val="clear" w:color="auto" w:fill="FFFFFF"/>
              <w:spacing w:line="360" w:lineRule="exact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报价含税、含电费、含纸张油墨等耗材及文印工作人员工资福利、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五险一金、通讯费、交通费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1FEB562">
            <w:pPr>
              <w:widowControl/>
              <w:ind w:firstLine="480" w:firstLineChars="20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31C8960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0E754CB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报价人：联系电话：</w:t>
      </w:r>
    </w:p>
    <w:p w14:paraId="53068456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0251E9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报价时间：</w:t>
      </w: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日</w:t>
      </w:r>
    </w:p>
    <w:p w14:paraId="75A7ACA4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1B97E0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注：1、投标测算印刷数量为学校近几年的印刷大约数量，投标后以实际单价签约，不以总价签约，结算按单价结算。</w:t>
      </w:r>
    </w:p>
    <w:p w14:paraId="3CFA9412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2、对上述未罗列的印刷业务价格，供应商须事前与总务处商定，且价格不得高于市场价。</w:t>
      </w:r>
    </w:p>
    <w:p w14:paraId="5F257E64">
      <w:pPr>
        <w:widowControl/>
        <w:ind w:firstLine="480" w:firstLineChars="20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</w:rPr>
        <w:t>3、已含费用内容包括：制版费、人工费、材料费、运输费、装卸费、税费等一切费用。结算时，学校无需另外付费。</w:t>
      </w:r>
    </w:p>
    <w:sectPr>
      <w:pgSz w:w="11906" w:h="16838"/>
      <w:pgMar w:top="1361" w:right="1247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A5"/>
    <w:rsid w:val="00066050"/>
    <w:rsid w:val="00072743"/>
    <w:rsid w:val="00094F24"/>
    <w:rsid w:val="000A66AB"/>
    <w:rsid w:val="00102A90"/>
    <w:rsid w:val="00176D16"/>
    <w:rsid w:val="001E35F8"/>
    <w:rsid w:val="00272336"/>
    <w:rsid w:val="002B1D1C"/>
    <w:rsid w:val="002C5D0A"/>
    <w:rsid w:val="002E467A"/>
    <w:rsid w:val="0037215A"/>
    <w:rsid w:val="003B4DBB"/>
    <w:rsid w:val="00411C50"/>
    <w:rsid w:val="00420C4E"/>
    <w:rsid w:val="00476AD3"/>
    <w:rsid w:val="004F1610"/>
    <w:rsid w:val="00505681"/>
    <w:rsid w:val="00590A24"/>
    <w:rsid w:val="005926A5"/>
    <w:rsid w:val="00594FB0"/>
    <w:rsid w:val="005B600C"/>
    <w:rsid w:val="005C5BEA"/>
    <w:rsid w:val="00612CD9"/>
    <w:rsid w:val="006D40BF"/>
    <w:rsid w:val="006F62B5"/>
    <w:rsid w:val="00717C03"/>
    <w:rsid w:val="00767480"/>
    <w:rsid w:val="007D39D3"/>
    <w:rsid w:val="008C23CF"/>
    <w:rsid w:val="008F1EF5"/>
    <w:rsid w:val="00925131"/>
    <w:rsid w:val="00984BBF"/>
    <w:rsid w:val="009A28CE"/>
    <w:rsid w:val="009D14D0"/>
    <w:rsid w:val="00A16125"/>
    <w:rsid w:val="00A27590"/>
    <w:rsid w:val="00A4344E"/>
    <w:rsid w:val="00B564E3"/>
    <w:rsid w:val="00BD1CAF"/>
    <w:rsid w:val="00BD552A"/>
    <w:rsid w:val="00BE2DB5"/>
    <w:rsid w:val="00C02B03"/>
    <w:rsid w:val="00C95FF4"/>
    <w:rsid w:val="00CA47AB"/>
    <w:rsid w:val="00CD47BC"/>
    <w:rsid w:val="00D2536E"/>
    <w:rsid w:val="00DB19BD"/>
    <w:rsid w:val="00DB2156"/>
    <w:rsid w:val="00DC7B93"/>
    <w:rsid w:val="00DE407E"/>
    <w:rsid w:val="00F3192C"/>
    <w:rsid w:val="00F329C9"/>
    <w:rsid w:val="00F83F45"/>
    <w:rsid w:val="00F96759"/>
    <w:rsid w:val="00FC371F"/>
    <w:rsid w:val="00FD58AB"/>
    <w:rsid w:val="045E3C64"/>
    <w:rsid w:val="0DE5167D"/>
    <w:rsid w:val="113969C6"/>
    <w:rsid w:val="2A0C2A72"/>
    <w:rsid w:val="2E8A625D"/>
    <w:rsid w:val="35507FCE"/>
    <w:rsid w:val="4037342F"/>
    <w:rsid w:val="4B0A4C9D"/>
    <w:rsid w:val="4CA7479C"/>
    <w:rsid w:val="54A11E85"/>
    <w:rsid w:val="60B66CB8"/>
    <w:rsid w:val="633E17F6"/>
    <w:rsid w:val="6E1E4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7"/>
    <w:qFormat/>
    <w:uiPriority w:val="0"/>
    <w:rPr>
      <w:rFonts w:ascii="Lucida Sans Unicode" w:hAnsi="Lucida Sans Unicode" w:eastAsia="Lucida Sans Unicode" w:cs="Lucida Sans Unicode"/>
      <w:color w:val="000000"/>
      <w:sz w:val="19"/>
      <w:szCs w:val="19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882</Words>
  <Characters>988</Characters>
  <Lines>9</Lines>
  <Paragraphs>2</Paragraphs>
  <TotalTime>4</TotalTime>
  <ScaleCrop>false</ScaleCrop>
  <LinksUpToDate>false</LinksUpToDate>
  <CharactersWithSpaces>1015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2023-06-22T07:08:00Z</dcterms:created>
  <dc:creator>Administrator</dc:creator>
  <cp:lastModifiedBy>小御儿</cp:lastModifiedBy>
  <cp:lastPrinted>2019-08-12T01:29:00Z</cp:lastPrinted>
  <dcterms:modified xsi:type="dcterms:W3CDTF">2025-09-24T09:50:12Z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eyJoZGlkIjoiODg0OWZlNzdkNTEzODJlN2JkM2JhNGRiM2U4YWM0NjgiLCJ1c2VySWQiOiI0NzA4ODk0MzAifQ==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0C9CBD4CFE58464BAE9C4356A58D9FC7_13</vt:lpwstr>
  </property>
</Properties>
</file>